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9D4AE" w14:textId="77777777" w:rsidR="00693343" w:rsidRPr="00343AAB" w:rsidRDefault="00693343">
      <w:pPr>
        <w:rPr>
          <w:lang w:val="en-GB"/>
        </w:rPr>
      </w:pPr>
    </w:p>
    <w:p w14:paraId="4150F6D2" w14:textId="77777777" w:rsidR="009C0869" w:rsidRPr="00343AAB" w:rsidRDefault="009C0869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5A19A76F" w14:textId="77777777" w:rsidR="009C0869" w:rsidRPr="00343AAB" w:rsidRDefault="009C0869">
      <w:pPr>
        <w:rPr>
          <w:rFonts w:asciiTheme="majorHAnsi" w:hAnsiTheme="majorHAnsi" w:cstheme="majorHAnsi"/>
          <w:b/>
          <w:sz w:val="24"/>
          <w:szCs w:val="24"/>
          <w:lang w:val="en-GB"/>
        </w:rPr>
      </w:pPr>
    </w:p>
    <w:p w14:paraId="253942AA" w14:textId="77777777" w:rsidR="00C8476A" w:rsidRPr="00343AAB" w:rsidRDefault="00FC1FB2">
      <w:pPr>
        <w:rPr>
          <w:rFonts w:asciiTheme="majorHAnsi" w:hAnsiTheme="majorHAnsi" w:cstheme="majorHAnsi"/>
          <w:b/>
          <w:sz w:val="24"/>
          <w:szCs w:val="24"/>
          <w:lang w:val="en-GB"/>
        </w:rPr>
      </w:pPr>
      <w:r w:rsidRPr="00343AAB">
        <w:rPr>
          <w:rFonts w:asciiTheme="majorHAnsi" w:hAnsiTheme="majorHAnsi" w:cstheme="majorHAnsi"/>
          <w:b/>
          <w:sz w:val="24"/>
          <w:szCs w:val="24"/>
          <w:lang w:val="en-GB"/>
        </w:rPr>
        <w:t xml:space="preserve">INSTITUTIONAL APPLICATION FOR PARTICIPATION IN </w:t>
      </w:r>
      <w:r w:rsidR="00C8476A" w:rsidRPr="00343AAB">
        <w:rPr>
          <w:rFonts w:asciiTheme="majorHAnsi" w:hAnsiTheme="majorHAnsi" w:cstheme="majorHAnsi"/>
          <w:b/>
          <w:sz w:val="24"/>
          <w:szCs w:val="24"/>
          <w:lang w:val="en-GB"/>
        </w:rPr>
        <w:t>BLENDED INTENSIVE PROGRAMME</w:t>
      </w:r>
      <w:r w:rsidR="00832439" w:rsidRPr="00343AAB">
        <w:rPr>
          <w:rFonts w:asciiTheme="majorHAnsi" w:hAnsiTheme="majorHAnsi" w:cstheme="majorHAnsi"/>
          <w:b/>
          <w:sz w:val="24"/>
          <w:szCs w:val="24"/>
          <w:lang w:val="en-GB"/>
        </w:rPr>
        <w:t>S</w:t>
      </w:r>
      <w:r w:rsidR="00C8476A" w:rsidRPr="00343AAB">
        <w:rPr>
          <w:rFonts w:asciiTheme="majorHAnsi" w:hAnsiTheme="majorHAnsi" w:cstheme="majorHAnsi"/>
          <w:b/>
          <w:sz w:val="24"/>
          <w:szCs w:val="24"/>
          <w:lang w:val="en-GB"/>
        </w:rPr>
        <w:t xml:space="preserve">  (BIP)</w:t>
      </w:r>
    </w:p>
    <w:p w14:paraId="20BF3878" w14:textId="77777777" w:rsidR="00C8476A" w:rsidRPr="00343AAB" w:rsidRDefault="00C8476A">
      <w:pPr>
        <w:rPr>
          <w:rFonts w:asciiTheme="majorHAnsi" w:hAnsiTheme="majorHAnsi" w:cstheme="majorHAnsi"/>
          <w:lang w:val="en-GB"/>
        </w:rPr>
      </w:pPr>
    </w:p>
    <w:p w14:paraId="62E61CB9" w14:textId="77777777" w:rsidR="00E03CD1" w:rsidRPr="00343AAB" w:rsidRDefault="00E03CD1">
      <w:pPr>
        <w:rPr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E03CD1" w:rsidRPr="00343AAB" w14:paraId="7532207F" w14:textId="77777777" w:rsidTr="00243F52">
        <w:tc>
          <w:tcPr>
            <w:tcW w:w="3681" w:type="dxa"/>
          </w:tcPr>
          <w:p w14:paraId="30E8C9D6" w14:textId="75EEB58E" w:rsidR="00E03CD1" w:rsidRPr="00241737" w:rsidRDefault="00241737">
            <w:pPr>
              <w:rPr>
                <w:rFonts w:asciiTheme="majorHAnsi" w:hAnsiTheme="majorHAnsi" w:cstheme="majorHAnsi"/>
                <w:lang w:val="en-GB"/>
              </w:rPr>
            </w:pPr>
            <w:r w:rsidRPr="00241737">
              <w:rPr>
                <w:rFonts w:asciiTheme="majorHAnsi" w:hAnsiTheme="majorHAnsi" w:cstheme="majorHAnsi"/>
              </w:rPr>
              <w:t xml:space="preserve">BIP </w:t>
            </w:r>
            <w:proofErr w:type="spellStart"/>
            <w:r w:rsidRPr="00241737">
              <w:rPr>
                <w:rFonts w:asciiTheme="majorHAnsi" w:hAnsiTheme="majorHAnsi" w:cstheme="majorHAnsi"/>
              </w:rPr>
              <w:t>name</w:t>
            </w:r>
            <w:proofErr w:type="spellEnd"/>
            <w:r w:rsidRPr="00241737">
              <w:rPr>
                <w:rFonts w:asciiTheme="majorHAnsi" w:hAnsiTheme="majorHAnsi" w:cstheme="majorHAnsi"/>
              </w:rPr>
              <w:t xml:space="preserve"> and </w:t>
            </w:r>
            <w:proofErr w:type="spellStart"/>
            <w:r w:rsidRPr="00241737">
              <w:rPr>
                <w:rFonts w:asciiTheme="majorHAnsi" w:hAnsiTheme="majorHAnsi" w:cstheme="majorHAnsi"/>
              </w:rPr>
              <w:t>number</w:t>
            </w:r>
            <w:proofErr w:type="spellEnd"/>
            <w:r w:rsidRPr="00241737">
              <w:rPr>
                <w:rFonts w:asciiTheme="majorHAnsi" w:hAnsiTheme="majorHAnsi" w:cstheme="majorHAnsi"/>
              </w:rPr>
              <w:t>,</w:t>
            </w:r>
          </w:p>
          <w:p w14:paraId="6D93EE68" w14:textId="77777777" w:rsidR="00243F52" w:rsidRPr="00241737" w:rsidRDefault="00243F52">
            <w:pPr>
              <w:rPr>
                <w:rFonts w:asciiTheme="majorHAnsi" w:hAnsiTheme="majorHAnsi" w:cstheme="majorHAnsi"/>
                <w:lang w:val="en-GB"/>
              </w:rPr>
            </w:pPr>
          </w:p>
          <w:p w14:paraId="5F2DF98D" w14:textId="77777777" w:rsidR="00243F52" w:rsidRPr="00241737" w:rsidRDefault="00243F52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5381" w:type="dxa"/>
          </w:tcPr>
          <w:p w14:paraId="01CB741D" w14:textId="77777777" w:rsidR="00E03CD1" w:rsidRPr="00343AAB" w:rsidRDefault="00E03CD1">
            <w:pPr>
              <w:rPr>
                <w:lang w:val="en-GB"/>
              </w:rPr>
            </w:pPr>
          </w:p>
        </w:tc>
      </w:tr>
      <w:tr w:rsidR="00E03CD1" w:rsidRPr="00241737" w14:paraId="06F2B067" w14:textId="77777777" w:rsidTr="00243F52">
        <w:tc>
          <w:tcPr>
            <w:tcW w:w="3681" w:type="dxa"/>
          </w:tcPr>
          <w:p w14:paraId="1DFBEDDE" w14:textId="23497F21" w:rsidR="00243F52" w:rsidRPr="00241737" w:rsidRDefault="00241737" w:rsidP="00E03CD1">
            <w:pPr>
              <w:jc w:val="both"/>
              <w:rPr>
                <w:rFonts w:asciiTheme="majorHAnsi" w:hAnsiTheme="majorHAnsi" w:cstheme="majorHAnsi"/>
                <w:lang w:val="en-GB"/>
              </w:rPr>
            </w:pPr>
            <w:r w:rsidRPr="00241737">
              <w:rPr>
                <w:rFonts w:asciiTheme="majorHAnsi" w:hAnsiTheme="majorHAnsi" w:cstheme="majorHAnsi"/>
                <w:lang w:val="en-GB"/>
              </w:rPr>
              <w:t>AMU Faculty participating in BIP (faculty agreement number under which the mobility takes place</w:t>
            </w:r>
            <w:r w:rsidRPr="00241737">
              <w:rPr>
                <w:rFonts w:asciiTheme="majorHAnsi" w:hAnsiTheme="majorHAnsi" w:cstheme="majorHAnsi"/>
                <w:lang w:val="en-GB"/>
              </w:rPr>
              <w:t>).</w:t>
            </w:r>
          </w:p>
          <w:p w14:paraId="64E121FB" w14:textId="77777777" w:rsidR="00243F52" w:rsidRPr="00241737" w:rsidRDefault="00243F52" w:rsidP="00E03CD1">
            <w:pPr>
              <w:jc w:val="both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5381" w:type="dxa"/>
          </w:tcPr>
          <w:p w14:paraId="2BE18D33" w14:textId="77777777" w:rsidR="00E03CD1" w:rsidRPr="00343AAB" w:rsidRDefault="00E03CD1">
            <w:pPr>
              <w:rPr>
                <w:lang w:val="en-GB"/>
              </w:rPr>
            </w:pPr>
          </w:p>
        </w:tc>
      </w:tr>
      <w:tr w:rsidR="00243F52" w:rsidRPr="00343AAB" w14:paraId="3D7670E1" w14:textId="77777777" w:rsidTr="00243F52">
        <w:tc>
          <w:tcPr>
            <w:tcW w:w="3681" w:type="dxa"/>
          </w:tcPr>
          <w:p w14:paraId="27660ED9" w14:textId="77777777" w:rsidR="00243F52" w:rsidRPr="00343AAB" w:rsidRDefault="00FC1FB2" w:rsidP="00E03CD1">
            <w:pPr>
              <w:jc w:val="both"/>
              <w:rPr>
                <w:rFonts w:asciiTheme="majorHAnsi" w:hAnsiTheme="majorHAnsi" w:cstheme="majorHAnsi"/>
                <w:lang w:val="en-GB"/>
              </w:rPr>
            </w:pPr>
            <w:r w:rsidRPr="00343AAB">
              <w:rPr>
                <w:rFonts w:asciiTheme="majorHAnsi" w:hAnsiTheme="majorHAnsi" w:cstheme="majorHAnsi"/>
                <w:lang w:val="en-GB"/>
              </w:rPr>
              <w:t xml:space="preserve">University organizing </w:t>
            </w:r>
            <w:r w:rsidR="00243F52" w:rsidRPr="00343AAB">
              <w:rPr>
                <w:rFonts w:asciiTheme="majorHAnsi" w:hAnsiTheme="majorHAnsi" w:cstheme="majorHAnsi"/>
                <w:lang w:val="en-GB"/>
              </w:rPr>
              <w:t xml:space="preserve">BIP </w:t>
            </w:r>
          </w:p>
          <w:p w14:paraId="115473DA" w14:textId="77777777" w:rsidR="00243F52" w:rsidRPr="00343AAB" w:rsidRDefault="00243F52" w:rsidP="00E03CD1">
            <w:pPr>
              <w:jc w:val="both"/>
              <w:rPr>
                <w:rFonts w:asciiTheme="majorHAnsi" w:hAnsiTheme="majorHAnsi" w:cstheme="majorHAnsi"/>
                <w:lang w:val="en-GB"/>
              </w:rPr>
            </w:pPr>
          </w:p>
          <w:p w14:paraId="6FED1D94" w14:textId="77777777" w:rsidR="00243F52" w:rsidRPr="00343AAB" w:rsidRDefault="00243F52" w:rsidP="00E03CD1">
            <w:pPr>
              <w:jc w:val="both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5381" w:type="dxa"/>
          </w:tcPr>
          <w:p w14:paraId="7694971F" w14:textId="77777777" w:rsidR="00243F52" w:rsidRPr="00343AAB" w:rsidRDefault="00243F52">
            <w:pPr>
              <w:rPr>
                <w:lang w:val="en-GB"/>
              </w:rPr>
            </w:pPr>
          </w:p>
        </w:tc>
      </w:tr>
      <w:tr w:rsidR="00E03CD1" w:rsidRPr="00343AAB" w14:paraId="4E2366A5" w14:textId="77777777" w:rsidTr="00243F52">
        <w:tc>
          <w:tcPr>
            <w:tcW w:w="3681" w:type="dxa"/>
          </w:tcPr>
          <w:p w14:paraId="03D541E2" w14:textId="77777777" w:rsidR="00E03CD1" w:rsidRPr="00343AAB" w:rsidRDefault="00FC1FB2" w:rsidP="00243F52">
            <w:pPr>
              <w:rPr>
                <w:rFonts w:asciiTheme="majorHAnsi" w:hAnsiTheme="majorHAnsi" w:cstheme="majorHAnsi"/>
                <w:lang w:val="en-GB"/>
              </w:rPr>
            </w:pPr>
            <w:r w:rsidRPr="00343AAB">
              <w:rPr>
                <w:rFonts w:asciiTheme="majorHAnsi" w:hAnsiTheme="majorHAnsi" w:cstheme="majorHAnsi"/>
                <w:lang w:val="en-GB"/>
              </w:rPr>
              <w:t xml:space="preserve">Universities participating in </w:t>
            </w:r>
            <w:r w:rsidR="00243F52" w:rsidRPr="00343AAB">
              <w:rPr>
                <w:rFonts w:asciiTheme="majorHAnsi" w:hAnsiTheme="majorHAnsi" w:cstheme="majorHAnsi"/>
                <w:lang w:val="en-GB"/>
              </w:rPr>
              <w:t xml:space="preserve">BIP </w:t>
            </w:r>
          </w:p>
          <w:p w14:paraId="274D1BEC" w14:textId="77777777" w:rsidR="00243F52" w:rsidRPr="00343AAB" w:rsidRDefault="00243F52" w:rsidP="00243F52">
            <w:pPr>
              <w:rPr>
                <w:rFonts w:asciiTheme="majorHAnsi" w:hAnsiTheme="majorHAnsi" w:cstheme="majorHAnsi"/>
                <w:lang w:val="en-GB"/>
              </w:rPr>
            </w:pPr>
          </w:p>
          <w:p w14:paraId="5434F5A4" w14:textId="77777777" w:rsidR="00243F52" w:rsidRPr="00343AAB" w:rsidRDefault="00243F52" w:rsidP="00243F52">
            <w:pPr>
              <w:rPr>
                <w:rFonts w:asciiTheme="majorHAnsi" w:hAnsiTheme="majorHAnsi" w:cstheme="majorHAnsi"/>
                <w:lang w:val="en-GB"/>
              </w:rPr>
            </w:pPr>
          </w:p>
          <w:p w14:paraId="0EC0644E" w14:textId="77777777" w:rsidR="00243F52" w:rsidRPr="00343AAB" w:rsidRDefault="00243F52" w:rsidP="00243F52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5381" w:type="dxa"/>
          </w:tcPr>
          <w:p w14:paraId="05D4C201" w14:textId="77777777" w:rsidR="00E03CD1" w:rsidRPr="00343AAB" w:rsidRDefault="00E03CD1">
            <w:pPr>
              <w:rPr>
                <w:lang w:val="en-GB"/>
              </w:rPr>
            </w:pPr>
          </w:p>
        </w:tc>
      </w:tr>
      <w:tr w:rsidR="00E03CD1" w:rsidRPr="00343AAB" w14:paraId="35081091" w14:textId="77777777" w:rsidTr="00243F52">
        <w:tc>
          <w:tcPr>
            <w:tcW w:w="3681" w:type="dxa"/>
          </w:tcPr>
          <w:p w14:paraId="3F25B051" w14:textId="77777777" w:rsidR="00E03CD1" w:rsidRPr="00343AAB" w:rsidRDefault="00FC1FB2">
            <w:pPr>
              <w:rPr>
                <w:rFonts w:asciiTheme="majorHAnsi" w:hAnsiTheme="majorHAnsi" w:cstheme="majorHAnsi"/>
                <w:lang w:val="en-GB"/>
              </w:rPr>
            </w:pPr>
            <w:r w:rsidRPr="00343AAB">
              <w:rPr>
                <w:rFonts w:asciiTheme="majorHAnsi" w:hAnsiTheme="majorHAnsi" w:cstheme="majorHAnsi"/>
                <w:lang w:val="en-GB"/>
              </w:rPr>
              <w:t>Date of physical mobility</w:t>
            </w:r>
            <w:r w:rsidR="00243F52" w:rsidRPr="00343AAB">
              <w:rPr>
                <w:rFonts w:asciiTheme="majorHAnsi" w:hAnsiTheme="majorHAnsi" w:cstheme="majorHAnsi"/>
                <w:lang w:val="en-GB"/>
              </w:rPr>
              <w:t xml:space="preserve"> </w:t>
            </w:r>
          </w:p>
          <w:p w14:paraId="23E9EE3E" w14:textId="77777777" w:rsidR="00243F52" w:rsidRPr="00343AAB" w:rsidRDefault="00243F52">
            <w:pPr>
              <w:rPr>
                <w:rFonts w:asciiTheme="majorHAnsi" w:hAnsiTheme="majorHAnsi" w:cstheme="majorHAnsi"/>
                <w:lang w:val="en-GB"/>
              </w:rPr>
            </w:pPr>
          </w:p>
          <w:p w14:paraId="606579B1" w14:textId="77777777" w:rsidR="00243F52" w:rsidRPr="00343AAB" w:rsidRDefault="00243F52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5381" w:type="dxa"/>
          </w:tcPr>
          <w:p w14:paraId="2FFA6BD8" w14:textId="77777777" w:rsidR="00E03CD1" w:rsidRPr="00343AAB" w:rsidRDefault="00E03CD1">
            <w:pPr>
              <w:rPr>
                <w:lang w:val="en-GB"/>
              </w:rPr>
            </w:pPr>
          </w:p>
        </w:tc>
      </w:tr>
      <w:tr w:rsidR="009B6B64" w:rsidRPr="00241737" w14:paraId="72D435E4" w14:textId="77777777" w:rsidTr="009B6B64">
        <w:trPr>
          <w:trHeight w:val="609"/>
        </w:trPr>
        <w:tc>
          <w:tcPr>
            <w:tcW w:w="3681" w:type="dxa"/>
          </w:tcPr>
          <w:p w14:paraId="11704F03" w14:textId="77777777" w:rsidR="009B6B64" w:rsidRPr="00343AAB" w:rsidRDefault="00FC1FB2" w:rsidP="00FC1FB2">
            <w:pPr>
              <w:rPr>
                <w:rFonts w:asciiTheme="majorHAnsi" w:hAnsiTheme="majorHAnsi" w:cstheme="majorHAnsi"/>
                <w:lang w:val="en-GB"/>
              </w:rPr>
            </w:pPr>
            <w:r w:rsidRPr="00343AAB">
              <w:rPr>
                <w:rFonts w:asciiTheme="majorHAnsi" w:hAnsiTheme="majorHAnsi" w:cstheme="majorHAnsi"/>
                <w:lang w:val="en-GB"/>
              </w:rPr>
              <w:t>End date of virtual component</w:t>
            </w:r>
            <w:r w:rsidR="00E351BB" w:rsidRPr="00343AAB">
              <w:rPr>
                <w:rFonts w:asciiTheme="majorHAnsi" w:hAnsiTheme="majorHAnsi" w:cstheme="majorHAnsi"/>
                <w:lang w:val="en-GB"/>
              </w:rPr>
              <w:t xml:space="preserve"> </w:t>
            </w:r>
          </w:p>
        </w:tc>
        <w:tc>
          <w:tcPr>
            <w:tcW w:w="5381" w:type="dxa"/>
          </w:tcPr>
          <w:p w14:paraId="1C93F2BE" w14:textId="77777777" w:rsidR="009B6B64" w:rsidRPr="00343AAB" w:rsidRDefault="009B6B64">
            <w:pPr>
              <w:rPr>
                <w:lang w:val="en-GB"/>
              </w:rPr>
            </w:pPr>
          </w:p>
        </w:tc>
      </w:tr>
      <w:tr w:rsidR="00E351BB" w:rsidRPr="00343AAB" w14:paraId="374FD0EE" w14:textId="77777777" w:rsidTr="009B6B64">
        <w:trPr>
          <w:trHeight w:val="609"/>
        </w:trPr>
        <w:tc>
          <w:tcPr>
            <w:tcW w:w="3681" w:type="dxa"/>
          </w:tcPr>
          <w:p w14:paraId="522467FC" w14:textId="77777777" w:rsidR="00E351BB" w:rsidRPr="00343AAB" w:rsidRDefault="00E351BB">
            <w:pPr>
              <w:rPr>
                <w:rFonts w:asciiTheme="majorHAnsi" w:hAnsiTheme="majorHAnsi" w:cstheme="majorHAnsi"/>
                <w:lang w:val="en-GB"/>
              </w:rPr>
            </w:pPr>
            <w:r w:rsidRPr="00343AAB">
              <w:rPr>
                <w:rFonts w:asciiTheme="majorHAnsi" w:hAnsiTheme="majorHAnsi" w:cstheme="majorHAnsi"/>
                <w:lang w:val="en-GB"/>
              </w:rPr>
              <w:t>ECTS</w:t>
            </w:r>
            <w:r w:rsidR="00FC1FB2" w:rsidRPr="00343AAB">
              <w:rPr>
                <w:rFonts w:asciiTheme="majorHAnsi" w:hAnsiTheme="majorHAnsi" w:cstheme="majorHAnsi"/>
                <w:lang w:val="en-GB"/>
              </w:rPr>
              <w:t xml:space="preserve"> credits</w:t>
            </w:r>
          </w:p>
        </w:tc>
        <w:tc>
          <w:tcPr>
            <w:tcW w:w="5381" w:type="dxa"/>
          </w:tcPr>
          <w:p w14:paraId="59B607A3" w14:textId="77777777" w:rsidR="00E351BB" w:rsidRPr="00343AAB" w:rsidRDefault="00E351BB">
            <w:pPr>
              <w:rPr>
                <w:lang w:val="en-GB"/>
              </w:rPr>
            </w:pPr>
          </w:p>
        </w:tc>
      </w:tr>
      <w:tr w:rsidR="00E03CD1" w:rsidRPr="00241737" w14:paraId="2A0948C5" w14:textId="77777777" w:rsidTr="00243F52">
        <w:tc>
          <w:tcPr>
            <w:tcW w:w="3681" w:type="dxa"/>
          </w:tcPr>
          <w:p w14:paraId="0C0F16B3" w14:textId="7BAEAC6A" w:rsidR="00E03CD1" w:rsidRPr="00241737" w:rsidRDefault="00FC1FB2">
            <w:pPr>
              <w:rPr>
                <w:rFonts w:asciiTheme="majorHAnsi" w:hAnsiTheme="majorHAnsi" w:cstheme="majorHAnsi"/>
                <w:lang w:val="en-GB"/>
              </w:rPr>
            </w:pPr>
            <w:r w:rsidRPr="00343AAB">
              <w:rPr>
                <w:rFonts w:asciiTheme="majorHAnsi" w:hAnsiTheme="majorHAnsi" w:cstheme="majorHAnsi"/>
                <w:lang w:val="en-GB"/>
              </w:rPr>
              <w:t xml:space="preserve">AMU students qualified to participate in </w:t>
            </w:r>
            <w:r w:rsidR="00243F52" w:rsidRPr="00343AAB">
              <w:rPr>
                <w:rFonts w:asciiTheme="majorHAnsi" w:hAnsiTheme="majorHAnsi" w:cstheme="majorHAnsi"/>
                <w:lang w:val="en-GB"/>
              </w:rPr>
              <w:t xml:space="preserve">BIP </w:t>
            </w:r>
            <w:r w:rsidR="00241737" w:rsidRPr="00241737">
              <w:rPr>
                <w:rFonts w:asciiTheme="majorHAnsi" w:hAnsiTheme="majorHAnsi" w:cstheme="majorHAnsi"/>
                <w:lang w:val="en-GB"/>
              </w:rPr>
              <w:t>(</w:t>
            </w:r>
            <w:r w:rsidR="00241737" w:rsidRPr="00241737">
              <w:rPr>
                <w:rFonts w:asciiTheme="majorHAnsi" w:hAnsiTheme="majorHAnsi" w:cstheme="majorHAnsi"/>
                <w:lang w:val="en-GB"/>
              </w:rPr>
              <w:t>attach the recruitment procedure report</w:t>
            </w:r>
            <w:r w:rsidR="00241737" w:rsidRPr="00241737">
              <w:rPr>
                <w:rFonts w:asciiTheme="majorHAnsi" w:hAnsiTheme="majorHAnsi" w:cstheme="majorHAnsi"/>
                <w:lang w:val="en-GB"/>
              </w:rPr>
              <w:t>)</w:t>
            </w:r>
          </w:p>
          <w:p w14:paraId="39E69B82" w14:textId="77777777" w:rsidR="00243F52" w:rsidRPr="00343AAB" w:rsidRDefault="00243F52">
            <w:pPr>
              <w:rPr>
                <w:rFonts w:asciiTheme="majorHAnsi" w:hAnsiTheme="majorHAnsi" w:cstheme="majorHAnsi"/>
                <w:lang w:val="en-GB"/>
              </w:rPr>
            </w:pPr>
          </w:p>
          <w:p w14:paraId="5EE892D5" w14:textId="77777777" w:rsidR="00243F52" w:rsidRPr="00343AAB" w:rsidRDefault="00243F52">
            <w:pPr>
              <w:rPr>
                <w:rFonts w:asciiTheme="majorHAnsi" w:hAnsiTheme="majorHAnsi" w:cstheme="majorHAnsi"/>
                <w:lang w:val="en-GB"/>
              </w:rPr>
            </w:pPr>
          </w:p>
          <w:p w14:paraId="1B55CF98" w14:textId="77777777" w:rsidR="00243F52" w:rsidRPr="00343AAB" w:rsidRDefault="00243F52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5381" w:type="dxa"/>
          </w:tcPr>
          <w:p w14:paraId="4609C85E" w14:textId="77777777" w:rsidR="00E03CD1" w:rsidRPr="00343AAB" w:rsidRDefault="00E03CD1">
            <w:pPr>
              <w:rPr>
                <w:lang w:val="en-GB"/>
              </w:rPr>
            </w:pPr>
          </w:p>
          <w:p w14:paraId="0058A94D" w14:textId="77777777" w:rsidR="00243F52" w:rsidRPr="00343AAB" w:rsidRDefault="00243F52">
            <w:pPr>
              <w:rPr>
                <w:lang w:val="en-GB"/>
              </w:rPr>
            </w:pPr>
          </w:p>
          <w:p w14:paraId="646398B5" w14:textId="77777777" w:rsidR="00243F52" w:rsidRPr="00343AAB" w:rsidRDefault="00243F52">
            <w:pPr>
              <w:rPr>
                <w:lang w:val="en-GB"/>
              </w:rPr>
            </w:pPr>
          </w:p>
          <w:p w14:paraId="5BE63843" w14:textId="77777777" w:rsidR="001D0086" w:rsidRPr="00343AAB" w:rsidRDefault="001D0086">
            <w:pPr>
              <w:rPr>
                <w:lang w:val="en-GB"/>
              </w:rPr>
            </w:pPr>
          </w:p>
        </w:tc>
      </w:tr>
    </w:tbl>
    <w:p w14:paraId="41396CA8" w14:textId="77777777" w:rsidR="00E03CD1" w:rsidRPr="00343AAB" w:rsidRDefault="00E03CD1">
      <w:pPr>
        <w:rPr>
          <w:lang w:val="en-GB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FC1FB2" w:rsidRPr="00241737" w14:paraId="6F62483E" w14:textId="77777777" w:rsidTr="00281B96">
        <w:tc>
          <w:tcPr>
            <w:tcW w:w="4606" w:type="dxa"/>
          </w:tcPr>
          <w:p w14:paraId="530A409F" w14:textId="77777777" w:rsidR="00FC1FB2" w:rsidRPr="00343AAB" w:rsidRDefault="00FC1FB2" w:rsidP="00281B96">
            <w:pPr>
              <w:rPr>
                <w:lang w:val="en-GB"/>
              </w:rPr>
            </w:pPr>
          </w:p>
        </w:tc>
        <w:tc>
          <w:tcPr>
            <w:tcW w:w="4606" w:type="dxa"/>
          </w:tcPr>
          <w:p w14:paraId="4B5DFA90" w14:textId="77777777" w:rsidR="00FC1FB2" w:rsidRPr="00343AAB" w:rsidRDefault="00FC1FB2" w:rsidP="00281B96">
            <w:pPr>
              <w:rPr>
                <w:lang w:val="en-GB"/>
              </w:rPr>
            </w:pPr>
          </w:p>
        </w:tc>
      </w:tr>
      <w:tr w:rsidR="00FC1FB2" w:rsidRPr="00343AAB" w14:paraId="5D938A00" w14:textId="77777777" w:rsidTr="00281B96">
        <w:tc>
          <w:tcPr>
            <w:tcW w:w="4606" w:type="dxa"/>
          </w:tcPr>
          <w:p w14:paraId="287A5BE0" w14:textId="77777777" w:rsidR="00FC1FB2" w:rsidRPr="00343AAB" w:rsidRDefault="00FC1FB2" w:rsidP="00281B96">
            <w:pPr>
              <w:rPr>
                <w:lang w:val="en-GB"/>
              </w:rPr>
            </w:pPr>
            <w:r w:rsidRPr="00343AAB">
              <w:rPr>
                <w:lang w:val="en-GB"/>
              </w:rPr>
              <w:t>________________________________________</w:t>
            </w:r>
          </w:p>
        </w:tc>
        <w:tc>
          <w:tcPr>
            <w:tcW w:w="4606" w:type="dxa"/>
          </w:tcPr>
          <w:p w14:paraId="792362D5" w14:textId="77777777" w:rsidR="00FC1FB2" w:rsidRPr="00343AAB" w:rsidRDefault="00FC1FB2" w:rsidP="00281B96">
            <w:pPr>
              <w:rPr>
                <w:lang w:val="en-GB"/>
              </w:rPr>
            </w:pPr>
            <w:r w:rsidRPr="00343AAB">
              <w:rPr>
                <w:lang w:val="en-GB"/>
              </w:rPr>
              <w:t>________________________________________</w:t>
            </w:r>
          </w:p>
        </w:tc>
      </w:tr>
      <w:tr w:rsidR="00FC1FB2" w:rsidRPr="00241737" w14:paraId="34490D56" w14:textId="77777777" w:rsidTr="00281B96">
        <w:tc>
          <w:tcPr>
            <w:tcW w:w="4606" w:type="dxa"/>
          </w:tcPr>
          <w:p w14:paraId="00220F53" w14:textId="77777777" w:rsidR="00FC1FB2" w:rsidRPr="00343AAB" w:rsidRDefault="00FC1FB2" w:rsidP="00281B96">
            <w:pPr>
              <w:rPr>
                <w:rFonts w:ascii="Calibri Light" w:hAnsi="Calibri Light" w:cs="Calibri Light"/>
                <w:lang w:val="en-GB"/>
              </w:rPr>
            </w:pPr>
            <w:r w:rsidRPr="00343AAB">
              <w:rPr>
                <w:rFonts w:ascii="Calibri Light" w:hAnsi="Calibri Light" w:cs="Calibri Light"/>
                <w:lang w:val="en-GB"/>
              </w:rPr>
              <w:t>Dean</w:t>
            </w:r>
          </w:p>
          <w:p w14:paraId="35B29727" w14:textId="77777777" w:rsidR="00FC1FB2" w:rsidRPr="00343AAB" w:rsidRDefault="00FC1FB2" w:rsidP="00281B96">
            <w:pPr>
              <w:rPr>
                <w:rFonts w:ascii="Calibri Light" w:hAnsi="Calibri Light" w:cs="Calibri Light"/>
                <w:lang w:val="en-GB"/>
              </w:rPr>
            </w:pPr>
            <w:r w:rsidRPr="00343AAB">
              <w:rPr>
                <w:rFonts w:ascii="Calibri Light" w:hAnsi="Calibri Light" w:cs="Calibri Light"/>
                <w:lang w:val="en-GB"/>
              </w:rPr>
              <w:t>Date and signature</w:t>
            </w:r>
          </w:p>
        </w:tc>
        <w:tc>
          <w:tcPr>
            <w:tcW w:w="4606" w:type="dxa"/>
          </w:tcPr>
          <w:p w14:paraId="1F5D8F42" w14:textId="77777777" w:rsidR="00FC1FB2" w:rsidRPr="00343AAB" w:rsidRDefault="00FC1FB2" w:rsidP="00281B96">
            <w:pPr>
              <w:rPr>
                <w:rFonts w:ascii="Calibri Light" w:hAnsi="Calibri Light" w:cs="Calibri Light"/>
                <w:lang w:val="en-GB"/>
              </w:rPr>
            </w:pPr>
            <w:r w:rsidRPr="00343AAB">
              <w:rPr>
                <w:rFonts w:ascii="Calibri Light" w:hAnsi="Calibri Light" w:cs="Calibri Light"/>
                <w:lang w:val="en-GB"/>
              </w:rPr>
              <w:t>Erasmus + Programme Faculty Coordinator</w:t>
            </w:r>
          </w:p>
          <w:p w14:paraId="634DA1E7" w14:textId="77777777" w:rsidR="00FC1FB2" w:rsidRPr="00343AAB" w:rsidRDefault="00FC1FB2" w:rsidP="00281B96">
            <w:pPr>
              <w:rPr>
                <w:rFonts w:ascii="Calibri Light" w:hAnsi="Calibri Light" w:cs="Calibri Light"/>
                <w:lang w:val="en-GB"/>
              </w:rPr>
            </w:pPr>
            <w:r w:rsidRPr="00343AAB">
              <w:rPr>
                <w:rFonts w:ascii="Calibri Light" w:hAnsi="Calibri Light" w:cs="Calibri Light"/>
                <w:lang w:val="en-GB"/>
              </w:rPr>
              <w:t>Date and signature</w:t>
            </w:r>
          </w:p>
        </w:tc>
      </w:tr>
    </w:tbl>
    <w:p w14:paraId="71915DBA" w14:textId="77777777" w:rsidR="00E03CD1" w:rsidRPr="00343AAB" w:rsidRDefault="00E03CD1">
      <w:pPr>
        <w:rPr>
          <w:lang w:val="en-GB"/>
        </w:rPr>
      </w:pPr>
    </w:p>
    <w:sectPr w:rsidR="00E03CD1" w:rsidRPr="00343AAB" w:rsidSect="003D478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37BF2" w14:textId="77777777" w:rsidR="00FA38E0" w:rsidRDefault="00FA38E0" w:rsidP="00C8476A">
      <w:pPr>
        <w:spacing w:after="0" w:line="240" w:lineRule="auto"/>
      </w:pPr>
      <w:r>
        <w:separator/>
      </w:r>
    </w:p>
  </w:endnote>
  <w:endnote w:type="continuationSeparator" w:id="0">
    <w:p w14:paraId="79EFEA8B" w14:textId="77777777" w:rsidR="00FA38E0" w:rsidRDefault="00FA38E0" w:rsidP="00C84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59F54" w14:textId="77777777" w:rsidR="00FA38E0" w:rsidRDefault="00FA38E0" w:rsidP="00C8476A">
      <w:pPr>
        <w:spacing w:after="0" w:line="240" w:lineRule="auto"/>
      </w:pPr>
      <w:r>
        <w:separator/>
      </w:r>
    </w:p>
  </w:footnote>
  <w:footnote w:type="continuationSeparator" w:id="0">
    <w:p w14:paraId="51B5000E" w14:textId="77777777" w:rsidR="00FA38E0" w:rsidRDefault="00FA38E0" w:rsidP="00C84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F1F6D" w14:textId="77777777" w:rsidR="00C8476A" w:rsidRDefault="00C8476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A9FECEB" wp14:editId="5450B3CF">
          <wp:simplePos x="0" y="0"/>
          <wp:positionH relativeFrom="page">
            <wp:posOffset>-9524</wp:posOffset>
          </wp:positionH>
          <wp:positionV relativeFrom="page">
            <wp:align>top</wp:align>
          </wp:positionV>
          <wp:extent cx="7543800" cy="1076325"/>
          <wp:effectExtent l="190500" t="57150" r="0" b="9525"/>
          <wp:wrapSquare wrapText="bothSides"/>
          <wp:docPr id="5" name="Bild 2" descr="EPLUS_bannerHORIZ-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PLUS_bannerHORIZ-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76325"/>
                  </a:xfrm>
                  <a:prstGeom prst="rect">
                    <a:avLst/>
                  </a:prstGeom>
                  <a:noFill/>
                  <a:effectLst>
                    <a:outerShdw dist="184915" dir="11756724" algn="ctr" rotWithShape="0">
                      <a:srgbClr val="808080"/>
                    </a:outerShdw>
                  </a:effectLst>
                </pic:spPr>
              </pic:pic>
            </a:graphicData>
          </a:graphic>
        </wp:anchor>
      </w:drawing>
    </w:r>
  </w:p>
  <w:p w14:paraId="49B59C52" w14:textId="77777777" w:rsidR="00C8476A" w:rsidRDefault="00C8476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AwNTE1MbIwMTeztDBQ0lEKTi0uzszPAykwrwUAOTEYtSwAAAA="/>
  </w:docVars>
  <w:rsids>
    <w:rsidRoot w:val="00700D22"/>
    <w:rsid w:val="000D50EB"/>
    <w:rsid w:val="001468EE"/>
    <w:rsid w:val="001D0086"/>
    <w:rsid w:val="00227D5A"/>
    <w:rsid w:val="00234ECA"/>
    <w:rsid w:val="00241737"/>
    <w:rsid w:val="00243F52"/>
    <w:rsid w:val="0031660F"/>
    <w:rsid w:val="00343AAB"/>
    <w:rsid w:val="003D4784"/>
    <w:rsid w:val="005B5454"/>
    <w:rsid w:val="00693343"/>
    <w:rsid w:val="00700D22"/>
    <w:rsid w:val="00832439"/>
    <w:rsid w:val="00865AE0"/>
    <w:rsid w:val="008D28EA"/>
    <w:rsid w:val="008E0343"/>
    <w:rsid w:val="008F377D"/>
    <w:rsid w:val="00937640"/>
    <w:rsid w:val="009B6B64"/>
    <w:rsid w:val="009C0869"/>
    <w:rsid w:val="00BC4D97"/>
    <w:rsid w:val="00BF0EB9"/>
    <w:rsid w:val="00C8476A"/>
    <w:rsid w:val="00D41ACA"/>
    <w:rsid w:val="00E03CD1"/>
    <w:rsid w:val="00E351BB"/>
    <w:rsid w:val="00FA38E0"/>
    <w:rsid w:val="00FC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D25156"/>
  <w15:docId w15:val="{2EA423B7-AB7F-4115-8319-8ABB4615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47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4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476A"/>
  </w:style>
  <w:style w:type="paragraph" w:styleId="Stopka">
    <w:name w:val="footer"/>
    <w:basedOn w:val="Normalny"/>
    <w:link w:val="StopkaZnak"/>
    <w:uiPriority w:val="99"/>
    <w:unhideWhenUsed/>
    <w:rsid w:val="00C84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476A"/>
  </w:style>
  <w:style w:type="table" w:styleId="Tabela-Siatka">
    <w:name w:val="Table Grid"/>
    <w:basedOn w:val="Standardowy"/>
    <w:uiPriority w:val="39"/>
    <w:rsid w:val="00E03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Ogórkiewicz</dc:creator>
  <cp:lastModifiedBy>ERASMUS+UAM</cp:lastModifiedBy>
  <cp:revision>6</cp:revision>
  <dcterms:created xsi:type="dcterms:W3CDTF">2024-10-17T12:32:00Z</dcterms:created>
  <dcterms:modified xsi:type="dcterms:W3CDTF">2025-09-29T13:38:00Z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1f1492500e49bcbc4ff4c31a099ad070f9f4bf8dbc1322e8c5ff20162cfc0e82</vt:lpwstr>
  </property>
</Properties>
</file>